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A67F4" w14:textId="77777777" w:rsidR="00B91085" w:rsidRDefault="00B91085">
      <w:pPr>
        <w:pStyle w:val="BodyText"/>
        <w:rPr>
          <w:rFonts w:ascii="Times New Roman"/>
        </w:rPr>
      </w:pPr>
    </w:p>
    <w:p w14:paraId="4A42CC0A" w14:textId="77777777" w:rsidR="00B91085" w:rsidRDefault="00B91085">
      <w:pPr>
        <w:pStyle w:val="BodyText"/>
        <w:rPr>
          <w:rFonts w:ascii="Times New Roman"/>
        </w:rPr>
      </w:pPr>
    </w:p>
    <w:p w14:paraId="6306DB39" w14:textId="77777777" w:rsidR="00B91085" w:rsidRDefault="00A714BF">
      <w:pPr>
        <w:pStyle w:val="Heading1"/>
        <w:spacing w:before="95"/>
      </w:pPr>
      <w:r>
        <w:rPr>
          <w:color w:val="231F20"/>
        </w:rPr>
        <w:t>Tarih:</w:t>
      </w:r>
    </w:p>
    <w:p w14:paraId="19150588" w14:textId="4514AC56" w:rsidR="00B91085" w:rsidRDefault="00A714BF">
      <w:pPr>
        <w:spacing w:before="176"/>
        <w:ind w:left="100"/>
        <w:rPr>
          <w:b/>
          <w:color w:val="231F20"/>
          <w:sz w:val="20"/>
        </w:rPr>
      </w:pPr>
      <w:r>
        <w:rPr>
          <w:b/>
          <w:color w:val="231F20"/>
          <w:sz w:val="20"/>
        </w:rPr>
        <w:t>Makale Başlığı:</w:t>
      </w:r>
    </w:p>
    <w:p w14:paraId="452441C6" w14:textId="1AFC1D4D" w:rsidR="00381B82" w:rsidRDefault="00381B82">
      <w:pPr>
        <w:spacing w:before="176"/>
        <w:ind w:left="100"/>
        <w:rPr>
          <w:b/>
          <w:color w:val="231F20"/>
          <w:sz w:val="20"/>
        </w:rPr>
      </w:pPr>
    </w:p>
    <w:p w14:paraId="5681F47E" w14:textId="77777777" w:rsidR="00B91085" w:rsidRDefault="00B91085">
      <w:pPr>
        <w:pStyle w:val="BodyText"/>
        <w:rPr>
          <w:b/>
          <w:sz w:val="24"/>
        </w:rPr>
      </w:pPr>
    </w:p>
    <w:p w14:paraId="528D678E" w14:textId="77777777" w:rsidR="00B91085" w:rsidRDefault="00B91085">
      <w:pPr>
        <w:pStyle w:val="BodyText"/>
        <w:spacing w:before="10"/>
        <w:rPr>
          <w:b/>
          <w:sz w:val="22"/>
        </w:rPr>
      </w:pPr>
    </w:p>
    <w:p w14:paraId="15CA8E00" w14:textId="2DF92470" w:rsidR="00B91085" w:rsidRDefault="00A714BF">
      <w:pPr>
        <w:pStyle w:val="BodyText"/>
        <w:spacing w:line="252" w:lineRule="auto"/>
        <w:ind w:left="100" w:right="98" w:firstLine="396"/>
        <w:jc w:val="both"/>
      </w:pPr>
      <w:r>
        <w:rPr>
          <w:color w:val="231F20"/>
        </w:rPr>
        <w:t>Ulusal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uluslararası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indeksleme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düzenlemeleri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ile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ilgili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olarak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“</w:t>
      </w:r>
      <w:r w:rsidR="003331AD">
        <w:rPr>
          <w:color w:val="231F20"/>
        </w:rPr>
        <w:t xml:space="preserve">Güncel Patoloji Dergisi – </w:t>
      </w:r>
      <w:proofErr w:type="spellStart"/>
      <w:r w:rsidR="003331AD" w:rsidRPr="003331AD">
        <w:rPr>
          <w:i/>
          <w:color w:val="231F20"/>
        </w:rPr>
        <w:t>Journal</w:t>
      </w:r>
      <w:proofErr w:type="spellEnd"/>
      <w:r w:rsidR="003331AD" w:rsidRPr="003331AD">
        <w:rPr>
          <w:i/>
          <w:color w:val="231F20"/>
        </w:rPr>
        <w:t xml:space="preserve"> of </w:t>
      </w:r>
      <w:proofErr w:type="spellStart"/>
      <w:r w:rsidR="003331AD" w:rsidRPr="003331AD">
        <w:rPr>
          <w:i/>
          <w:color w:val="231F20"/>
        </w:rPr>
        <w:t>Current</w:t>
      </w:r>
      <w:proofErr w:type="spellEnd"/>
      <w:r w:rsidR="003331AD" w:rsidRPr="003331AD">
        <w:rPr>
          <w:i/>
          <w:color w:val="231F20"/>
        </w:rPr>
        <w:t xml:space="preserve"> </w:t>
      </w:r>
      <w:proofErr w:type="spellStart"/>
      <w:r w:rsidR="003331AD" w:rsidRPr="003331AD">
        <w:rPr>
          <w:i/>
          <w:color w:val="231F20"/>
        </w:rPr>
        <w:t>Pathology</w:t>
      </w:r>
      <w:proofErr w:type="spellEnd"/>
      <w:r>
        <w:rPr>
          <w:color w:val="231F20"/>
        </w:rPr>
        <w:t>”,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202</w:t>
      </w:r>
      <w:r w:rsidR="003331AD">
        <w:rPr>
          <w:color w:val="231F20"/>
        </w:rPr>
        <w:t>6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yılından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itibaren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“Yazar</w:t>
      </w:r>
      <w:r w:rsidR="003331AD">
        <w:rPr>
          <w:color w:val="231F20"/>
          <w:spacing w:val="-4"/>
        </w:rPr>
        <w:t>ların Makaleye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Katkı Beyanı” içeren makaleleri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yayınlayacaktır.</w:t>
      </w:r>
    </w:p>
    <w:p w14:paraId="16B6608E" w14:textId="2843F980" w:rsidR="00B91085" w:rsidRDefault="00A714BF">
      <w:pPr>
        <w:pStyle w:val="BodyText"/>
        <w:spacing w:before="113"/>
        <w:ind w:left="497"/>
        <w:jc w:val="both"/>
      </w:pPr>
      <w:r>
        <w:rPr>
          <w:color w:val="231F20"/>
        </w:rPr>
        <w:t>Lütfen talimatları izleyiniz ve Yazar</w:t>
      </w:r>
      <w:r w:rsidR="003331AD">
        <w:rPr>
          <w:color w:val="231F20"/>
        </w:rPr>
        <w:t>ların Makaleye</w:t>
      </w:r>
      <w:r>
        <w:rPr>
          <w:color w:val="231F20"/>
        </w:rPr>
        <w:t xml:space="preserve"> Katkı Beyanı</w:t>
      </w:r>
      <w:r w:rsidR="003331AD">
        <w:rPr>
          <w:color w:val="231F20"/>
        </w:rPr>
        <w:t xml:space="preserve"> formunu</w:t>
      </w:r>
      <w:r>
        <w:rPr>
          <w:color w:val="231F20"/>
        </w:rPr>
        <w:t xml:space="preserve"> doldurunuz.</w:t>
      </w:r>
    </w:p>
    <w:p w14:paraId="6DA2F728" w14:textId="77777777" w:rsidR="00B91085" w:rsidRDefault="00A714BF">
      <w:pPr>
        <w:pStyle w:val="BodyText"/>
        <w:spacing w:before="120" w:line="249" w:lineRule="auto"/>
        <w:ind w:left="100" w:right="98" w:firstLine="396"/>
        <w:jc w:val="both"/>
      </w:pPr>
      <w:r>
        <w:rPr>
          <w:color w:val="231F20"/>
        </w:rPr>
        <w:t xml:space="preserve">Yazarlık kriterlerine ilişkin </w:t>
      </w:r>
      <w:r>
        <w:rPr>
          <w:b/>
          <w:color w:val="231F20"/>
        </w:rPr>
        <w:t xml:space="preserve">ICMJE yönergelerine </w:t>
      </w:r>
      <w:hyperlink r:id="rId7">
        <w:r>
          <w:rPr>
            <w:color w:val="231F20"/>
          </w:rPr>
          <w:t>(http://www.icmje.org/recommendations/browse/roles-</w:t>
        </w:r>
      </w:hyperlink>
      <w:r>
        <w:rPr>
          <w:color w:val="231F20"/>
        </w:rPr>
        <w:t xml:space="preserve"> and-responsibilities/defining-the-role-of-authors-and-contributors.html) dayalı olarak ve </w:t>
      </w:r>
      <w:r>
        <w:rPr>
          <w:b/>
          <w:color w:val="231F20"/>
        </w:rPr>
        <w:t xml:space="preserve">Yayın Etiği Komitesi </w:t>
      </w:r>
      <w:r>
        <w:rPr>
          <w:color w:val="231F20"/>
        </w:rPr>
        <w:t>[COPE, (</w:t>
      </w:r>
      <w:proofErr w:type="spellStart"/>
      <w:r>
        <w:rPr>
          <w:color w:val="231F20"/>
        </w:rPr>
        <w:t>https</w:t>
      </w:r>
      <w:proofErr w:type="spellEnd"/>
      <w:r>
        <w:rPr>
          <w:color w:val="231F20"/>
        </w:rPr>
        <w:t>://publicationethics.org/)], tarafından tavsiye edildiği gibi yapmanız gereken her bir yazarın makaleye nasıl katkıda bulunduğunu netleştirmektir.</w:t>
      </w:r>
    </w:p>
    <w:p w14:paraId="1FF0B5FD" w14:textId="77777777" w:rsidR="00B91085" w:rsidRDefault="00A714BF">
      <w:pPr>
        <w:pStyle w:val="BodyText"/>
        <w:spacing w:before="114" w:line="364" w:lineRule="auto"/>
        <w:ind w:left="497" w:right="2088"/>
        <w:jc w:val="both"/>
      </w:pPr>
      <w:r>
        <w:rPr>
          <w:color w:val="231F20"/>
        </w:rPr>
        <w:t xml:space="preserve">Bir yazarın adı birden çok kez görünebilir ve her yazar adı en az bir kez </w:t>
      </w:r>
      <w:r>
        <w:rPr>
          <w:color w:val="231F20"/>
          <w:spacing w:val="-4"/>
        </w:rPr>
        <w:t xml:space="preserve">görünmelidir. </w:t>
      </w:r>
      <w:r>
        <w:rPr>
          <w:color w:val="231F20"/>
          <w:spacing w:val="-8"/>
        </w:rPr>
        <w:t xml:space="preserve">Tek </w:t>
      </w:r>
      <w:r>
        <w:rPr>
          <w:color w:val="231F20"/>
        </w:rPr>
        <w:t>yazarlar için aşağıdaki ifadeyi kullanınız:</w:t>
      </w:r>
    </w:p>
    <w:p w14:paraId="70827982" w14:textId="77777777" w:rsidR="00B91085" w:rsidRDefault="00A714BF">
      <w:pPr>
        <w:pStyle w:val="BodyText"/>
        <w:spacing w:before="1" w:line="252" w:lineRule="auto"/>
        <w:ind w:left="100" w:right="98" w:firstLine="396"/>
        <w:jc w:val="both"/>
      </w:pPr>
      <w:r>
        <w:rPr>
          <w:color w:val="231F20"/>
          <w:spacing w:val="-7"/>
        </w:rPr>
        <w:t xml:space="preserve">Yazar, </w:t>
      </w:r>
      <w:r>
        <w:rPr>
          <w:color w:val="231F20"/>
        </w:rPr>
        <w:t>aşağıdakilerin sorumluluğunu kabul eder: çalışma fikri ve tasarımı, veri toplama, sonuçların analizi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ve yorumlanması ve makale hazırlama. Aşağıdaki rollere veya görevlere karşı bir kişinin adını atayan bir liste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oluşturmanız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gerekir:</w:t>
      </w:r>
    </w:p>
    <w:p w14:paraId="587C5ED2" w14:textId="77777777" w:rsidR="00B91085" w:rsidRDefault="00A714BF">
      <w:pPr>
        <w:pStyle w:val="ListParagraph"/>
        <w:numPr>
          <w:ilvl w:val="0"/>
          <w:numId w:val="1"/>
        </w:numPr>
        <w:tabs>
          <w:tab w:val="left" w:pos="821"/>
        </w:tabs>
        <w:spacing w:before="112"/>
        <w:jc w:val="both"/>
        <w:rPr>
          <w:sz w:val="20"/>
        </w:rPr>
      </w:pPr>
      <w:r>
        <w:rPr>
          <w:color w:val="231F20"/>
          <w:sz w:val="20"/>
        </w:rPr>
        <w:t>Çalışma fikri veya tasarımı</w:t>
      </w:r>
    </w:p>
    <w:p w14:paraId="364E7C06" w14:textId="77777777" w:rsidR="00B91085" w:rsidRDefault="00A714BF">
      <w:pPr>
        <w:pStyle w:val="ListParagraph"/>
        <w:numPr>
          <w:ilvl w:val="0"/>
          <w:numId w:val="1"/>
        </w:numPr>
        <w:tabs>
          <w:tab w:val="left" w:pos="821"/>
        </w:tabs>
        <w:jc w:val="both"/>
        <w:rPr>
          <w:sz w:val="20"/>
        </w:rPr>
      </w:pPr>
      <w:r>
        <w:rPr>
          <w:color w:val="231F20"/>
          <w:spacing w:val="-3"/>
          <w:sz w:val="20"/>
        </w:rPr>
        <w:t>Veri</w:t>
      </w:r>
      <w:r>
        <w:rPr>
          <w:color w:val="231F20"/>
          <w:sz w:val="20"/>
        </w:rPr>
        <w:t xml:space="preserve"> toplama</w:t>
      </w:r>
    </w:p>
    <w:p w14:paraId="7BF8D4EF" w14:textId="77777777" w:rsidR="00B91085" w:rsidRDefault="00A714BF">
      <w:pPr>
        <w:pStyle w:val="ListParagraph"/>
        <w:numPr>
          <w:ilvl w:val="0"/>
          <w:numId w:val="1"/>
        </w:numPr>
        <w:tabs>
          <w:tab w:val="left" w:pos="821"/>
        </w:tabs>
        <w:jc w:val="both"/>
        <w:rPr>
          <w:sz w:val="20"/>
        </w:rPr>
      </w:pPr>
      <w:r>
        <w:rPr>
          <w:color w:val="231F20"/>
          <w:spacing w:val="-3"/>
          <w:sz w:val="20"/>
        </w:rPr>
        <w:t xml:space="preserve">Veri </w:t>
      </w:r>
      <w:r>
        <w:rPr>
          <w:color w:val="231F20"/>
          <w:sz w:val="20"/>
        </w:rPr>
        <w:t>analizi ve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yorumlama</w:t>
      </w:r>
    </w:p>
    <w:p w14:paraId="140DBE1A" w14:textId="77777777" w:rsidR="00B91085" w:rsidRDefault="00A714B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24"/>
        <w:rPr>
          <w:sz w:val="20"/>
        </w:rPr>
      </w:pPr>
      <w:r>
        <w:rPr>
          <w:color w:val="231F20"/>
          <w:sz w:val="20"/>
        </w:rPr>
        <w:t>Makalenin taslağının hazırlanması</w:t>
      </w:r>
    </w:p>
    <w:p w14:paraId="6E42A6DC" w14:textId="77777777" w:rsidR="00B91085" w:rsidRDefault="00A714B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rPr>
          <w:sz w:val="20"/>
        </w:rPr>
      </w:pPr>
      <w:r>
        <w:rPr>
          <w:color w:val="231F20"/>
          <w:sz w:val="20"/>
        </w:rPr>
        <w:t>Makalenin kritik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revizyonu</w:t>
      </w:r>
    </w:p>
    <w:p w14:paraId="0E0847B3" w14:textId="14312339" w:rsidR="00B91085" w:rsidRDefault="00A714B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rPr>
          <w:sz w:val="20"/>
        </w:rPr>
      </w:pPr>
      <w:r>
        <w:rPr>
          <w:color w:val="231F20"/>
          <w:sz w:val="20"/>
        </w:rPr>
        <w:t xml:space="preserve">Diğer (çalışma denetimi, </w:t>
      </w:r>
      <w:r>
        <w:rPr>
          <w:color w:val="231F20"/>
          <w:spacing w:val="-3"/>
          <w:sz w:val="20"/>
        </w:rPr>
        <w:t xml:space="preserve">fonlar, </w:t>
      </w:r>
      <w:r w:rsidR="00381B82">
        <w:rPr>
          <w:color w:val="231F20"/>
          <w:sz w:val="20"/>
        </w:rPr>
        <w:t>gereç</w:t>
      </w:r>
      <w:r>
        <w:rPr>
          <w:color w:val="231F20"/>
          <w:sz w:val="20"/>
        </w:rPr>
        <w:t>,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vb...)</w:t>
      </w:r>
    </w:p>
    <w:p w14:paraId="6EB36894" w14:textId="77777777" w:rsidR="00B91085" w:rsidRDefault="00A714BF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rPr>
          <w:sz w:val="20"/>
        </w:rPr>
      </w:pPr>
      <w:r>
        <w:rPr>
          <w:color w:val="231F20"/>
          <w:sz w:val="20"/>
        </w:rPr>
        <w:t>Yayınlanacak versiyonun son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onayı</w:t>
      </w:r>
    </w:p>
    <w:p w14:paraId="73BFEBB3" w14:textId="77777777" w:rsidR="00B91085" w:rsidRDefault="00A714BF">
      <w:pPr>
        <w:pStyle w:val="BodyText"/>
        <w:spacing w:before="125" w:line="252" w:lineRule="auto"/>
        <w:ind w:left="100" w:right="98" w:firstLine="396"/>
        <w:jc w:val="both"/>
      </w:pPr>
      <w:r>
        <w:rPr>
          <w:color w:val="231F20"/>
        </w:rPr>
        <w:t>Son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aşama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olarak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tüm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ortak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yazarların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adlarının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yazılması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gerektiğini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unutmayınız.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Katkı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beyanını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hazırladıktan sonra, dergiye göndermeden önce tüm ortak yazarlar tarafından imzalandığından emin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olunuz.</w:t>
      </w:r>
    </w:p>
    <w:p w14:paraId="24C22EA3" w14:textId="77777777" w:rsidR="00B91085" w:rsidRDefault="00B91085">
      <w:pPr>
        <w:pStyle w:val="BodyText"/>
        <w:spacing w:before="6"/>
        <w:rPr>
          <w:sz w:val="18"/>
        </w:rPr>
      </w:pPr>
    </w:p>
    <w:p w14:paraId="4883D963" w14:textId="77777777" w:rsidR="00B91085" w:rsidRDefault="00A714BF">
      <w:pPr>
        <w:pStyle w:val="Heading1"/>
        <w:ind w:left="497"/>
      </w:pPr>
      <w:r>
        <w:rPr>
          <w:color w:val="231F20"/>
        </w:rPr>
        <w:t>Örnek:</w:t>
      </w:r>
    </w:p>
    <w:p w14:paraId="05379152" w14:textId="77777777" w:rsidR="00B91085" w:rsidRDefault="00A714BF">
      <w:pPr>
        <w:pStyle w:val="BodyText"/>
        <w:spacing w:before="124"/>
        <w:ind w:left="497"/>
      </w:pPr>
      <w:r>
        <w:rPr>
          <w:color w:val="231F20"/>
        </w:rPr>
        <w:t>Yazarlar makaleye katkıyı aşağıdaki şekilde onaylarlar:</w:t>
      </w:r>
    </w:p>
    <w:p w14:paraId="3FCEAEE9" w14:textId="77777777" w:rsidR="00B91085" w:rsidRDefault="00A714BF">
      <w:pPr>
        <w:pStyle w:val="BodyText"/>
        <w:spacing w:before="125" w:line="364" w:lineRule="auto"/>
        <w:ind w:left="497" w:right="5520"/>
      </w:pPr>
      <w:r>
        <w:rPr>
          <w:color w:val="231F20"/>
        </w:rPr>
        <w:t>Çalışma fikri veya tasarımı: X. Yazar, Y. Yazar Veri toplama: Y. Yazar</w:t>
      </w:r>
    </w:p>
    <w:p w14:paraId="7718FC5B" w14:textId="4BDFF2A5" w:rsidR="00B91085" w:rsidRDefault="00A714BF">
      <w:pPr>
        <w:pStyle w:val="BodyText"/>
        <w:spacing w:before="1" w:line="364" w:lineRule="auto"/>
        <w:ind w:left="497" w:right="3525"/>
        <w:rPr>
          <w:color w:val="231F20"/>
          <w:spacing w:val="-7"/>
        </w:rPr>
      </w:pPr>
      <w:r>
        <w:rPr>
          <w:color w:val="231F20"/>
        </w:rPr>
        <w:t xml:space="preserve">Sonuçların analizi ve yorumlanması: X. </w:t>
      </w:r>
      <w:r>
        <w:rPr>
          <w:color w:val="231F20"/>
          <w:spacing w:val="-7"/>
        </w:rPr>
        <w:t xml:space="preserve">Yazar, </w:t>
      </w:r>
      <w:r>
        <w:rPr>
          <w:color w:val="231F20"/>
          <w:spacing w:val="-14"/>
        </w:rPr>
        <w:t xml:space="preserve">Y. </w:t>
      </w:r>
      <w:r>
        <w:rPr>
          <w:color w:val="231F20"/>
          <w:spacing w:val="-7"/>
        </w:rPr>
        <w:t xml:space="preserve">Yazar. </w:t>
      </w:r>
      <w:r>
        <w:rPr>
          <w:color w:val="231F20"/>
        </w:rPr>
        <w:t xml:space="preserve">Z. </w:t>
      </w:r>
      <w:r>
        <w:rPr>
          <w:color w:val="231F20"/>
          <w:spacing w:val="-7"/>
        </w:rPr>
        <w:t xml:space="preserve">Yazar </w:t>
      </w:r>
      <w:r>
        <w:rPr>
          <w:color w:val="231F20"/>
          <w:spacing w:val="-4"/>
        </w:rPr>
        <w:t xml:space="preserve">Taslak </w:t>
      </w:r>
      <w:r>
        <w:rPr>
          <w:color w:val="231F20"/>
        </w:rPr>
        <w:t xml:space="preserve">çalışmayı hazırlama: </w:t>
      </w:r>
      <w:r>
        <w:rPr>
          <w:color w:val="231F20"/>
          <w:spacing w:val="-14"/>
        </w:rPr>
        <w:t xml:space="preserve">Y. </w:t>
      </w:r>
      <w:r>
        <w:rPr>
          <w:color w:val="231F20"/>
          <w:spacing w:val="-7"/>
        </w:rPr>
        <w:t xml:space="preserve">Yazar. </w:t>
      </w:r>
      <w:r>
        <w:rPr>
          <w:color w:val="231F20"/>
        </w:rPr>
        <w:t xml:space="preserve">Z. </w:t>
      </w:r>
      <w:r>
        <w:rPr>
          <w:color w:val="231F20"/>
          <w:spacing w:val="-7"/>
        </w:rPr>
        <w:t>Yazar</w:t>
      </w:r>
    </w:p>
    <w:p w14:paraId="696C8A97" w14:textId="296C61E2" w:rsidR="00381B82" w:rsidRDefault="00381B82">
      <w:pPr>
        <w:pStyle w:val="BodyText"/>
        <w:spacing w:before="1" w:line="364" w:lineRule="auto"/>
        <w:ind w:left="497" w:right="3525"/>
      </w:pPr>
      <w:r>
        <w:rPr>
          <w:color w:val="231F20"/>
          <w:spacing w:val="-7"/>
        </w:rPr>
        <w:t>Makalenin kritik revizyonu:</w:t>
      </w:r>
      <w:r w:rsidRPr="00381B82">
        <w:rPr>
          <w:color w:val="231F20"/>
          <w:spacing w:val="-14"/>
        </w:rPr>
        <w:t xml:space="preserve"> 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7"/>
        </w:rPr>
        <w:t xml:space="preserve">Yazar. </w:t>
      </w:r>
      <w:r>
        <w:rPr>
          <w:color w:val="231F20"/>
        </w:rPr>
        <w:t xml:space="preserve">Z. </w:t>
      </w:r>
      <w:r>
        <w:rPr>
          <w:color w:val="231F20"/>
          <w:spacing w:val="-7"/>
        </w:rPr>
        <w:t>Yazar</w:t>
      </w:r>
    </w:p>
    <w:p w14:paraId="1496157D" w14:textId="77777777" w:rsidR="00B91085" w:rsidRDefault="00A714BF">
      <w:pPr>
        <w:pStyle w:val="BodyText"/>
        <w:spacing w:before="1"/>
        <w:ind w:left="497"/>
      </w:pPr>
      <w:r>
        <w:rPr>
          <w:color w:val="231F20"/>
        </w:rPr>
        <w:t>Tüm yazarlar (X, Y, Z) sonuçları gözden geçirdi ve makalenin son hâlini onayladı.</w:t>
      </w:r>
    </w:p>
    <w:p w14:paraId="5CC31B93" w14:textId="77777777" w:rsidR="00B91085" w:rsidRDefault="00B91085">
      <w:pPr>
        <w:sectPr w:rsidR="00B91085">
          <w:headerReference w:type="default" r:id="rId8"/>
          <w:footerReference w:type="default" r:id="rId9"/>
          <w:type w:val="continuous"/>
          <w:pgSz w:w="11910" w:h="16840"/>
          <w:pgMar w:top="2860" w:right="920" w:bottom="740" w:left="920" w:header="567" w:footer="557" w:gutter="0"/>
          <w:pgNumType w:start="1"/>
          <w:cols w:space="720"/>
        </w:sectPr>
      </w:pPr>
    </w:p>
    <w:p w14:paraId="4405B4F6" w14:textId="77777777" w:rsidR="00B91085" w:rsidRDefault="00B91085">
      <w:pPr>
        <w:pStyle w:val="BodyText"/>
      </w:pPr>
    </w:p>
    <w:p w14:paraId="29FC240D" w14:textId="77777777" w:rsidR="00B91085" w:rsidRDefault="00B91085">
      <w:pPr>
        <w:pStyle w:val="BodyText"/>
      </w:pPr>
    </w:p>
    <w:p w14:paraId="48FFC2AA" w14:textId="77777777" w:rsidR="00B91085" w:rsidRDefault="00B91085">
      <w:pPr>
        <w:pStyle w:val="BodyText"/>
      </w:pPr>
    </w:p>
    <w:p w14:paraId="16DBD997" w14:textId="77777777" w:rsidR="00B91085" w:rsidRDefault="00B91085">
      <w:pPr>
        <w:pStyle w:val="BodyText"/>
      </w:pPr>
    </w:p>
    <w:p w14:paraId="0B372391" w14:textId="77777777" w:rsidR="00B91085" w:rsidRDefault="00B91085">
      <w:pPr>
        <w:pStyle w:val="BodyText"/>
      </w:pPr>
    </w:p>
    <w:p w14:paraId="5D5C1D82" w14:textId="77777777" w:rsidR="00B91085" w:rsidRDefault="00B91085">
      <w:pPr>
        <w:pStyle w:val="BodyText"/>
        <w:spacing w:before="9"/>
        <w:rPr>
          <w:sz w:val="21"/>
        </w:rPr>
      </w:pPr>
    </w:p>
    <w:p w14:paraId="31E4E808" w14:textId="46CA364C" w:rsidR="00B91085" w:rsidRDefault="00A714BF">
      <w:pPr>
        <w:pStyle w:val="Heading1"/>
      </w:pPr>
      <w:r>
        <w:rPr>
          <w:color w:val="231F20"/>
        </w:rPr>
        <w:t>Yazar</w:t>
      </w:r>
      <w:r w:rsidR="00600CD7">
        <w:rPr>
          <w:color w:val="231F20"/>
        </w:rPr>
        <w:t>ların Makaleye</w:t>
      </w:r>
      <w:r>
        <w:rPr>
          <w:color w:val="231F20"/>
        </w:rPr>
        <w:t xml:space="preserve"> Katkı Beyanı</w:t>
      </w:r>
    </w:p>
    <w:p w14:paraId="35A652A6" w14:textId="77777777" w:rsidR="00B91085" w:rsidRDefault="00B91085">
      <w:pPr>
        <w:pStyle w:val="BodyText"/>
        <w:rPr>
          <w:b/>
        </w:rPr>
      </w:pPr>
    </w:p>
    <w:p w14:paraId="48BD78AE" w14:textId="77777777" w:rsidR="00B91085" w:rsidRDefault="00B91085">
      <w:pPr>
        <w:pStyle w:val="BodyText"/>
        <w:rPr>
          <w:b/>
        </w:rPr>
      </w:pPr>
    </w:p>
    <w:tbl>
      <w:tblPr>
        <w:tblW w:w="0" w:type="auto"/>
        <w:tblInd w:w="4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6"/>
        <w:gridCol w:w="4256"/>
      </w:tblGrid>
      <w:tr w:rsidR="00B91085" w14:paraId="7F00C94C" w14:textId="77777777">
        <w:trPr>
          <w:trHeight w:val="331"/>
        </w:trPr>
        <w:tc>
          <w:tcPr>
            <w:tcW w:w="4786" w:type="dxa"/>
          </w:tcPr>
          <w:p w14:paraId="27CB84E7" w14:textId="77777777" w:rsidR="00B91085" w:rsidRDefault="00A714BF">
            <w:pPr>
              <w:pStyle w:val="TableParagraph"/>
              <w:spacing w:before="0" w:line="238" w:lineRule="exac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Rol</w:t>
            </w:r>
          </w:p>
        </w:tc>
        <w:tc>
          <w:tcPr>
            <w:tcW w:w="4256" w:type="dxa"/>
          </w:tcPr>
          <w:p w14:paraId="45B655A7" w14:textId="77777777" w:rsidR="00B91085" w:rsidRDefault="00A714BF">
            <w:pPr>
              <w:pStyle w:val="TableParagraph"/>
              <w:spacing w:before="0" w:line="238" w:lineRule="exact"/>
              <w:ind w:left="627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Yazar (</w:t>
            </w:r>
            <w:proofErr w:type="spellStart"/>
            <w:r>
              <w:rPr>
                <w:b/>
                <w:color w:val="231F20"/>
                <w:sz w:val="20"/>
              </w:rPr>
              <w:t>lar</w:t>
            </w:r>
            <w:proofErr w:type="spellEnd"/>
            <w:r>
              <w:rPr>
                <w:b/>
                <w:color w:val="231F20"/>
                <w:sz w:val="20"/>
              </w:rPr>
              <w:t>)</w:t>
            </w:r>
          </w:p>
        </w:tc>
      </w:tr>
      <w:tr w:rsidR="00B91085" w14:paraId="558AE7F8" w14:textId="77777777">
        <w:trPr>
          <w:trHeight w:val="419"/>
        </w:trPr>
        <w:tc>
          <w:tcPr>
            <w:tcW w:w="4786" w:type="dxa"/>
          </w:tcPr>
          <w:p w14:paraId="5C375C72" w14:textId="77777777" w:rsidR="00B91085" w:rsidRDefault="00A714BF">
            <w:pPr>
              <w:pStyle w:val="TableParagraph"/>
              <w:spacing w:before="87"/>
              <w:rPr>
                <w:sz w:val="20"/>
              </w:rPr>
            </w:pPr>
            <w:r>
              <w:rPr>
                <w:color w:val="231F20"/>
                <w:sz w:val="20"/>
              </w:rPr>
              <w:t>Çalışmanın fikri veya tasarımı</w:t>
            </w:r>
          </w:p>
        </w:tc>
        <w:tc>
          <w:tcPr>
            <w:tcW w:w="4256" w:type="dxa"/>
          </w:tcPr>
          <w:p w14:paraId="52E27AB9" w14:textId="77777777" w:rsidR="00B91085" w:rsidRDefault="00A714BF">
            <w:pPr>
              <w:pStyle w:val="TableParagraph"/>
              <w:spacing w:before="87"/>
              <w:ind w:left="627"/>
              <w:rPr>
                <w:sz w:val="20"/>
              </w:rPr>
            </w:pPr>
            <w:r>
              <w:rPr>
                <w:color w:val="231F20"/>
                <w:sz w:val="20"/>
              </w:rPr>
              <w:t>----------------------------------------------</w:t>
            </w:r>
          </w:p>
        </w:tc>
      </w:tr>
      <w:tr w:rsidR="00B91085" w14:paraId="5E594CBE" w14:textId="77777777">
        <w:trPr>
          <w:trHeight w:val="420"/>
        </w:trPr>
        <w:tc>
          <w:tcPr>
            <w:tcW w:w="4786" w:type="dxa"/>
          </w:tcPr>
          <w:p w14:paraId="4CF1E9FD" w14:textId="77777777" w:rsidR="00B91085" w:rsidRDefault="00A714BF"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Veri toplama</w:t>
            </w:r>
          </w:p>
        </w:tc>
        <w:tc>
          <w:tcPr>
            <w:tcW w:w="4256" w:type="dxa"/>
          </w:tcPr>
          <w:p w14:paraId="77AA6107" w14:textId="77777777" w:rsidR="00B91085" w:rsidRDefault="00A714BF">
            <w:pPr>
              <w:pStyle w:val="TableParagraph"/>
              <w:ind w:left="627"/>
              <w:rPr>
                <w:sz w:val="20"/>
              </w:rPr>
            </w:pPr>
            <w:r>
              <w:rPr>
                <w:color w:val="231F20"/>
                <w:sz w:val="20"/>
              </w:rPr>
              <w:t>----------------------------------------------</w:t>
            </w:r>
          </w:p>
        </w:tc>
      </w:tr>
      <w:tr w:rsidR="00B91085" w14:paraId="1E28D656" w14:textId="77777777">
        <w:trPr>
          <w:trHeight w:val="420"/>
        </w:trPr>
        <w:tc>
          <w:tcPr>
            <w:tcW w:w="4786" w:type="dxa"/>
          </w:tcPr>
          <w:p w14:paraId="22E1F0F6" w14:textId="77777777" w:rsidR="00B91085" w:rsidRDefault="00A714BF"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Veri analizi ve yorumlama</w:t>
            </w:r>
          </w:p>
        </w:tc>
        <w:tc>
          <w:tcPr>
            <w:tcW w:w="4256" w:type="dxa"/>
          </w:tcPr>
          <w:p w14:paraId="50E5E256" w14:textId="77777777" w:rsidR="00B91085" w:rsidRDefault="00A714BF">
            <w:pPr>
              <w:pStyle w:val="TableParagraph"/>
              <w:ind w:left="627"/>
              <w:rPr>
                <w:sz w:val="20"/>
              </w:rPr>
            </w:pPr>
            <w:r>
              <w:rPr>
                <w:color w:val="231F20"/>
                <w:sz w:val="20"/>
              </w:rPr>
              <w:t>----------------------------------------------</w:t>
            </w:r>
          </w:p>
        </w:tc>
      </w:tr>
      <w:tr w:rsidR="00B91085" w14:paraId="7655B4FB" w14:textId="77777777">
        <w:trPr>
          <w:trHeight w:val="420"/>
        </w:trPr>
        <w:tc>
          <w:tcPr>
            <w:tcW w:w="4786" w:type="dxa"/>
          </w:tcPr>
          <w:p w14:paraId="1FB35399" w14:textId="77777777" w:rsidR="00B91085" w:rsidRDefault="00A714BF"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Makalenin taslağının hazırlanması</w:t>
            </w:r>
          </w:p>
        </w:tc>
        <w:tc>
          <w:tcPr>
            <w:tcW w:w="4256" w:type="dxa"/>
          </w:tcPr>
          <w:p w14:paraId="3D9ACA75" w14:textId="77777777" w:rsidR="00B91085" w:rsidRDefault="00A714BF">
            <w:pPr>
              <w:pStyle w:val="TableParagraph"/>
              <w:ind w:left="627"/>
              <w:rPr>
                <w:sz w:val="20"/>
              </w:rPr>
            </w:pPr>
            <w:r>
              <w:rPr>
                <w:color w:val="231F20"/>
                <w:sz w:val="20"/>
              </w:rPr>
              <w:t>----------------------------------------------</w:t>
            </w:r>
          </w:p>
        </w:tc>
      </w:tr>
      <w:tr w:rsidR="00B91085" w14:paraId="77AD779F" w14:textId="77777777">
        <w:trPr>
          <w:trHeight w:val="420"/>
        </w:trPr>
        <w:tc>
          <w:tcPr>
            <w:tcW w:w="4786" w:type="dxa"/>
          </w:tcPr>
          <w:p w14:paraId="510CF027" w14:textId="77777777" w:rsidR="00B91085" w:rsidRDefault="00A714BF"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Makalenin kritik revizyonu</w:t>
            </w:r>
          </w:p>
        </w:tc>
        <w:tc>
          <w:tcPr>
            <w:tcW w:w="4256" w:type="dxa"/>
          </w:tcPr>
          <w:p w14:paraId="7865E274" w14:textId="77777777" w:rsidR="00B91085" w:rsidRDefault="00A714BF">
            <w:pPr>
              <w:pStyle w:val="TableParagraph"/>
              <w:ind w:left="627"/>
              <w:rPr>
                <w:sz w:val="20"/>
              </w:rPr>
            </w:pPr>
            <w:r>
              <w:rPr>
                <w:color w:val="231F20"/>
                <w:sz w:val="20"/>
              </w:rPr>
              <w:t>----------------------------------------------</w:t>
            </w:r>
          </w:p>
        </w:tc>
      </w:tr>
      <w:tr w:rsidR="00B91085" w14:paraId="02788C6B" w14:textId="77777777">
        <w:trPr>
          <w:trHeight w:val="326"/>
        </w:trPr>
        <w:tc>
          <w:tcPr>
            <w:tcW w:w="4786" w:type="dxa"/>
          </w:tcPr>
          <w:p w14:paraId="54D2F5CA" w14:textId="1053E2AE" w:rsidR="00B91085" w:rsidRDefault="00A714BF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Diğer (çalışma denetimi, fonlar, </w:t>
            </w:r>
            <w:r w:rsidR="00C00ECF">
              <w:rPr>
                <w:color w:val="231F20"/>
                <w:sz w:val="20"/>
              </w:rPr>
              <w:t>gereç</w:t>
            </w:r>
            <w:r>
              <w:rPr>
                <w:color w:val="231F20"/>
                <w:sz w:val="20"/>
              </w:rPr>
              <w:t>, vb...)</w:t>
            </w:r>
          </w:p>
        </w:tc>
        <w:tc>
          <w:tcPr>
            <w:tcW w:w="4256" w:type="dxa"/>
          </w:tcPr>
          <w:p w14:paraId="3C2C16EE" w14:textId="77777777" w:rsidR="00B91085" w:rsidRDefault="00A714BF">
            <w:pPr>
              <w:pStyle w:val="TableParagraph"/>
              <w:spacing w:line="219" w:lineRule="exact"/>
              <w:ind w:left="627"/>
              <w:rPr>
                <w:sz w:val="20"/>
              </w:rPr>
            </w:pPr>
            <w:r>
              <w:rPr>
                <w:color w:val="231F20"/>
                <w:sz w:val="20"/>
              </w:rPr>
              <w:t>----------------------------------------------</w:t>
            </w:r>
          </w:p>
        </w:tc>
      </w:tr>
    </w:tbl>
    <w:p w14:paraId="65AFA42F" w14:textId="77777777" w:rsidR="00B91085" w:rsidRDefault="00B91085">
      <w:pPr>
        <w:pStyle w:val="BodyText"/>
        <w:rPr>
          <w:b/>
        </w:rPr>
      </w:pPr>
    </w:p>
    <w:p w14:paraId="1E3A8B93" w14:textId="77777777" w:rsidR="00B91085" w:rsidRDefault="00B91085">
      <w:pPr>
        <w:pStyle w:val="BodyText"/>
        <w:spacing w:before="12"/>
        <w:rPr>
          <w:b/>
          <w:sz w:val="19"/>
        </w:rPr>
      </w:pPr>
    </w:p>
    <w:p w14:paraId="4709517B" w14:textId="77777777" w:rsidR="00B91085" w:rsidRDefault="00A714BF">
      <w:pPr>
        <w:pStyle w:val="BodyText"/>
        <w:ind w:left="497"/>
      </w:pPr>
      <w:r>
        <w:rPr>
          <w:color w:val="231F20"/>
        </w:rPr>
        <w:t>Tüm yazarlar sonuçları gözden geçirmiş ve makalenin son hâlini onaylamıştır.</w:t>
      </w:r>
    </w:p>
    <w:p w14:paraId="4B87B5AC" w14:textId="77777777" w:rsidR="00B91085" w:rsidRDefault="00B91085">
      <w:pPr>
        <w:pStyle w:val="BodyText"/>
        <w:rPr>
          <w:sz w:val="22"/>
        </w:rPr>
      </w:pPr>
    </w:p>
    <w:p w14:paraId="30516718" w14:textId="77777777" w:rsidR="00B91085" w:rsidRDefault="00B91085">
      <w:pPr>
        <w:pStyle w:val="BodyText"/>
        <w:spacing w:before="11"/>
        <w:rPr>
          <w:sz w:val="18"/>
        </w:rPr>
      </w:pPr>
    </w:p>
    <w:p w14:paraId="3DECD4DE" w14:textId="4B6DC255" w:rsidR="00B91085" w:rsidRDefault="00A714BF">
      <w:pPr>
        <w:pStyle w:val="BodyText"/>
        <w:ind w:left="100"/>
      </w:pPr>
      <w:r>
        <w:rPr>
          <w:color w:val="231F20"/>
        </w:rPr>
        <w:t xml:space="preserve">Bu </w:t>
      </w:r>
      <w:r w:rsidR="003331AD">
        <w:rPr>
          <w:color w:val="231F20"/>
        </w:rPr>
        <w:t>Y</w:t>
      </w:r>
      <w:r>
        <w:rPr>
          <w:color w:val="231F20"/>
        </w:rPr>
        <w:t>azar</w:t>
      </w:r>
      <w:r w:rsidR="003331AD">
        <w:rPr>
          <w:color w:val="231F20"/>
        </w:rPr>
        <w:t>ların Makaleye K</w:t>
      </w:r>
      <w:r>
        <w:rPr>
          <w:color w:val="231F20"/>
        </w:rPr>
        <w:t xml:space="preserve">atkı </w:t>
      </w:r>
      <w:r w:rsidR="003331AD">
        <w:rPr>
          <w:color w:val="231F20"/>
        </w:rPr>
        <w:t>B</w:t>
      </w:r>
      <w:r>
        <w:rPr>
          <w:color w:val="231F20"/>
        </w:rPr>
        <w:t>eyan</w:t>
      </w:r>
      <w:r w:rsidR="003331AD">
        <w:rPr>
          <w:color w:val="231F20"/>
        </w:rPr>
        <w:t>ı</w:t>
      </w:r>
      <w:r>
        <w:rPr>
          <w:color w:val="231F20"/>
        </w:rPr>
        <w:t xml:space="preserve"> formu, tüm yazarlar adına makalenin sorumlu yazarı tarafından imzalanmıştır.</w:t>
      </w:r>
    </w:p>
    <w:p w14:paraId="41AF17A0" w14:textId="77777777" w:rsidR="00B91085" w:rsidRDefault="00B91085">
      <w:pPr>
        <w:pStyle w:val="BodyText"/>
        <w:rPr>
          <w:sz w:val="22"/>
        </w:rPr>
      </w:pPr>
    </w:p>
    <w:p w14:paraId="752A19D5" w14:textId="77777777" w:rsidR="00B91085" w:rsidRDefault="00B91085">
      <w:pPr>
        <w:pStyle w:val="BodyText"/>
        <w:rPr>
          <w:sz w:val="22"/>
        </w:rPr>
      </w:pPr>
    </w:p>
    <w:p w14:paraId="6B2DEFDF" w14:textId="77777777" w:rsidR="00B91085" w:rsidRDefault="00B91085">
      <w:pPr>
        <w:pStyle w:val="BodyText"/>
        <w:spacing w:before="11"/>
        <w:rPr>
          <w:sz w:val="26"/>
        </w:rPr>
      </w:pPr>
    </w:p>
    <w:p w14:paraId="5C5822A4" w14:textId="61EAD75B" w:rsidR="00B91085" w:rsidRDefault="00A714BF">
      <w:pPr>
        <w:pStyle w:val="Heading1"/>
        <w:tabs>
          <w:tab w:val="left" w:pos="3700"/>
          <w:tab w:val="left" w:pos="7300"/>
        </w:tabs>
      </w:pPr>
      <w:r>
        <w:rPr>
          <w:color w:val="231F20"/>
        </w:rPr>
        <w:t>Ad</w:t>
      </w:r>
      <w:r w:rsidR="003331AD">
        <w:rPr>
          <w:color w:val="231F20"/>
        </w:rPr>
        <w:t>ı-Soyadı</w:t>
      </w:r>
      <w:r>
        <w:rPr>
          <w:color w:val="231F20"/>
        </w:rPr>
        <w:tab/>
        <w:t>İmza</w:t>
      </w:r>
      <w:r>
        <w:rPr>
          <w:color w:val="231F20"/>
        </w:rPr>
        <w:tab/>
      </w:r>
      <w:r>
        <w:rPr>
          <w:color w:val="231F20"/>
          <w:spacing w:val="-5"/>
        </w:rPr>
        <w:t>Tarih</w:t>
      </w:r>
    </w:p>
    <w:p w14:paraId="3C35C552" w14:textId="77777777" w:rsidR="00B91085" w:rsidRDefault="00B91085">
      <w:pPr>
        <w:pStyle w:val="BodyText"/>
        <w:rPr>
          <w:b/>
        </w:rPr>
      </w:pPr>
    </w:p>
    <w:p w14:paraId="75DFA929" w14:textId="77777777" w:rsidR="00B91085" w:rsidRDefault="00857005">
      <w:pPr>
        <w:pStyle w:val="BodyText"/>
        <w:spacing w:before="8"/>
        <w:rPr>
          <w:b/>
          <w:sz w:val="25"/>
        </w:rPr>
      </w:pPr>
      <w:r>
        <w:pict w14:anchorId="206989F3">
          <v:shape id="_x0000_s2052" alt="" style="position:absolute;margin-left:51pt;margin-top:18.05pt;width:97.25pt;height:.1pt;z-index:-251658240;mso-wrap-edited:f;mso-width-percent:0;mso-height-percent:0;mso-wrap-distance-left:0;mso-wrap-distance-right:0;mso-position-horizontal-relative:page;mso-width-percent:0;mso-height-percent:0" coordsize="1945,1270" path="m,l1945,e" filled="f" strokecolor="#221e1f" strokeweight=".8pt">
            <v:stroke dashstyle="dash"/>
            <v:path arrowok="t" o:connecttype="custom" o:connectlocs="0,0;2147483646,0" o:connectangles="0,0"/>
            <w10:wrap type="topAndBottom" anchorx="page"/>
          </v:shape>
        </w:pict>
      </w:r>
      <w:r>
        <w:pict w14:anchorId="5CC37B97">
          <v:shape id="_x0000_s2051" alt="" style="position:absolute;margin-left:231pt;margin-top:18.05pt;width:89.5pt;height:.1pt;z-index:-251657216;mso-wrap-edited:f;mso-width-percent:0;mso-height-percent:0;mso-wrap-distance-left:0;mso-wrap-distance-right:0;mso-position-horizontal-relative:page;mso-width-percent:0;mso-height-percent:0" coordsize="1790,1270" path="m,l1790,e" filled="f" strokecolor="#221e1f" strokeweight=".8pt">
            <v:stroke dashstyle="dash"/>
            <v:path arrowok="t" o:connecttype="custom" o:connectlocs="0,0;2147483646,0" o:connectangles="0,0"/>
            <w10:wrap type="topAndBottom" anchorx="page"/>
          </v:shape>
        </w:pict>
      </w:r>
      <w:r>
        <w:pict w14:anchorId="2AB8BD93">
          <v:shape id="_x0000_s2050" alt="" style="position:absolute;margin-left:411pt;margin-top:18.05pt;width:66.15pt;height:.1pt;z-index:-251656192;mso-wrap-edited:f;mso-width-percent:0;mso-height-percent:0;mso-wrap-distance-left:0;mso-wrap-distance-right:0;mso-position-horizontal-relative:page;mso-width-percent:0;mso-height-percent:0" coordsize="1323,1270" path="m,l1323,e" filled="f" strokecolor="#221e1f" strokeweight=".8pt">
            <v:stroke dashstyle="dash"/>
            <v:path arrowok="t" o:connecttype="custom" o:connectlocs="0,0;2147483646,0" o:connectangles="0,0"/>
            <w10:wrap type="topAndBottom" anchorx="page"/>
          </v:shape>
        </w:pict>
      </w:r>
    </w:p>
    <w:sectPr w:rsidR="00B91085">
      <w:pgSz w:w="11910" w:h="16840"/>
      <w:pgMar w:top="2860" w:right="920" w:bottom="740" w:left="920" w:header="567" w:footer="5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17AA3" w14:textId="77777777" w:rsidR="00857005" w:rsidRDefault="00857005">
      <w:r>
        <w:separator/>
      </w:r>
    </w:p>
  </w:endnote>
  <w:endnote w:type="continuationSeparator" w:id="0">
    <w:p w14:paraId="43F0371C" w14:textId="77777777" w:rsidR="00857005" w:rsidRDefault="00857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A3295" w14:textId="77777777" w:rsidR="00B91085" w:rsidRDefault="00857005">
    <w:pPr>
      <w:pStyle w:val="BodyText"/>
      <w:spacing w:line="14" w:lineRule="auto"/>
    </w:pPr>
    <w:r>
      <w:pict w14:anchorId="463A595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291.85pt;margin-top:803pt;width:11.6pt;height:13.65pt;z-index:-2517985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E0DBC8C" w14:textId="77777777" w:rsidR="00B91085" w:rsidRDefault="00A714BF">
                <w:pPr>
                  <w:pStyle w:val="BodyText"/>
                  <w:spacing w:before="14"/>
                  <w:ind w:left="60"/>
                </w:pPr>
                <w:r>
                  <w:fldChar w:fldCharType="begin"/>
                </w:r>
                <w:r>
                  <w:rPr>
                    <w:color w:val="231F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68681" w14:textId="77777777" w:rsidR="00857005" w:rsidRDefault="00857005">
      <w:r>
        <w:separator/>
      </w:r>
    </w:p>
  </w:footnote>
  <w:footnote w:type="continuationSeparator" w:id="0">
    <w:p w14:paraId="0F704A15" w14:textId="77777777" w:rsidR="00857005" w:rsidRDefault="00857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BA4BE" w14:textId="7746B5DB" w:rsidR="00381B82" w:rsidRDefault="00381B82">
    <w:pPr>
      <w:pStyle w:val="BodyText"/>
      <w:spacing w:line="14" w:lineRule="auto"/>
    </w:pPr>
  </w:p>
  <w:p w14:paraId="4F086723" w14:textId="68EA2445" w:rsidR="00381B82" w:rsidRDefault="00381B82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515904" behindDoc="1" locked="0" layoutInCell="1" allowOverlap="1" wp14:anchorId="3874F57D" wp14:editId="6D85E7A6">
          <wp:simplePos x="0" y="0"/>
          <wp:positionH relativeFrom="page">
            <wp:posOffset>1849920</wp:posOffset>
          </wp:positionH>
          <wp:positionV relativeFrom="page">
            <wp:posOffset>374015</wp:posOffset>
          </wp:positionV>
          <wp:extent cx="4041866" cy="1029206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1866" cy="10292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750764" w14:textId="201C0248" w:rsidR="00381B82" w:rsidRDefault="00381B82">
    <w:pPr>
      <w:pStyle w:val="BodyText"/>
      <w:spacing w:line="14" w:lineRule="auto"/>
    </w:pPr>
  </w:p>
  <w:p w14:paraId="3F40BD73" w14:textId="77777777" w:rsidR="00381B82" w:rsidRDefault="00381B82">
    <w:pPr>
      <w:pStyle w:val="BodyText"/>
      <w:spacing w:line="14" w:lineRule="auto"/>
    </w:pPr>
  </w:p>
  <w:p w14:paraId="34E9580F" w14:textId="51FCC3A3" w:rsidR="00B91085" w:rsidRDefault="00857005">
    <w:pPr>
      <w:pStyle w:val="BodyText"/>
      <w:spacing w:line="14" w:lineRule="auto"/>
    </w:pPr>
    <w:r>
      <w:pict w14:anchorId="1F14F365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82.2pt;margin-top:116.15pt;width:430.5pt;height:18.7pt;z-index:-2517995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1F05B7C" w14:textId="383095F1" w:rsidR="00B91085" w:rsidRPr="00381B82" w:rsidRDefault="00A714BF">
                <w:pPr>
                  <w:spacing w:before="50"/>
                  <w:ind w:left="59" w:right="59"/>
                  <w:jc w:val="center"/>
                  <w:rPr>
                    <w:rFonts w:ascii="Helvetica" w:hAnsi="Helvetica"/>
                    <w:b/>
                    <w:sz w:val="30"/>
                    <w:szCs w:val="30"/>
                  </w:rPr>
                </w:pPr>
                <w:r w:rsidRPr="00381B82">
                  <w:rPr>
                    <w:rFonts w:ascii="Helvetica" w:hAnsi="Helvetica"/>
                    <w:b/>
                    <w:color w:val="231F20"/>
                    <w:w w:val="95"/>
                    <w:sz w:val="30"/>
                    <w:szCs w:val="30"/>
                  </w:rPr>
                  <w:t>Yazar</w:t>
                </w:r>
                <w:r w:rsidR="003331AD" w:rsidRPr="00381B82">
                  <w:rPr>
                    <w:rFonts w:ascii="Helvetica" w:hAnsi="Helvetica"/>
                    <w:b/>
                    <w:color w:val="231F20"/>
                    <w:w w:val="95"/>
                    <w:sz w:val="30"/>
                    <w:szCs w:val="30"/>
                  </w:rPr>
                  <w:t>ların Makaleye</w:t>
                </w:r>
                <w:r w:rsidRPr="00381B82">
                  <w:rPr>
                    <w:rFonts w:ascii="Helvetica" w:hAnsi="Helvetica"/>
                    <w:b/>
                    <w:color w:val="231F20"/>
                    <w:w w:val="95"/>
                    <w:sz w:val="30"/>
                    <w:szCs w:val="30"/>
                  </w:rPr>
                  <w:t xml:space="preserve"> Katkı Beyanı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130BA1"/>
    <w:multiLevelType w:val="hybridMultilevel"/>
    <w:tmpl w:val="A030B8F4"/>
    <w:lvl w:ilvl="0" w:tplc="18442ED2">
      <w:numFmt w:val="bullet"/>
      <w:lvlText w:val="•"/>
      <w:lvlJc w:val="left"/>
      <w:pPr>
        <w:ind w:left="820" w:hanging="324"/>
      </w:pPr>
      <w:rPr>
        <w:rFonts w:ascii="Helvetica Neue" w:eastAsia="Helvetica Neue" w:hAnsi="Helvetica Neue" w:cs="Helvetica Neue" w:hint="default"/>
        <w:color w:val="231F20"/>
        <w:spacing w:val="-25"/>
        <w:w w:val="100"/>
        <w:sz w:val="20"/>
        <w:szCs w:val="20"/>
        <w:lang w:val="tr-TR" w:eastAsia="tr-TR" w:bidi="tr-TR"/>
      </w:rPr>
    </w:lvl>
    <w:lvl w:ilvl="1" w:tplc="7922851A">
      <w:numFmt w:val="bullet"/>
      <w:lvlText w:val="•"/>
      <w:lvlJc w:val="left"/>
      <w:pPr>
        <w:ind w:left="1744" w:hanging="324"/>
      </w:pPr>
      <w:rPr>
        <w:rFonts w:hint="default"/>
        <w:lang w:val="tr-TR" w:eastAsia="tr-TR" w:bidi="tr-TR"/>
      </w:rPr>
    </w:lvl>
    <w:lvl w:ilvl="2" w:tplc="CBEE2054">
      <w:numFmt w:val="bullet"/>
      <w:lvlText w:val="•"/>
      <w:lvlJc w:val="left"/>
      <w:pPr>
        <w:ind w:left="2669" w:hanging="324"/>
      </w:pPr>
      <w:rPr>
        <w:rFonts w:hint="default"/>
        <w:lang w:val="tr-TR" w:eastAsia="tr-TR" w:bidi="tr-TR"/>
      </w:rPr>
    </w:lvl>
    <w:lvl w:ilvl="3" w:tplc="8C66D186">
      <w:numFmt w:val="bullet"/>
      <w:lvlText w:val="•"/>
      <w:lvlJc w:val="left"/>
      <w:pPr>
        <w:ind w:left="3593" w:hanging="324"/>
      </w:pPr>
      <w:rPr>
        <w:rFonts w:hint="default"/>
        <w:lang w:val="tr-TR" w:eastAsia="tr-TR" w:bidi="tr-TR"/>
      </w:rPr>
    </w:lvl>
    <w:lvl w:ilvl="4" w:tplc="BC326638">
      <w:numFmt w:val="bullet"/>
      <w:lvlText w:val="•"/>
      <w:lvlJc w:val="left"/>
      <w:pPr>
        <w:ind w:left="4518" w:hanging="324"/>
      </w:pPr>
      <w:rPr>
        <w:rFonts w:hint="default"/>
        <w:lang w:val="tr-TR" w:eastAsia="tr-TR" w:bidi="tr-TR"/>
      </w:rPr>
    </w:lvl>
    <w:lvl w:ilvl="5" w:tplc="0C289AAC">
      <w:numFmt w:val="bullet"/>
      <w:lvlText w:val="•"/>
      <w:lvlJc w:val="left"/>
      <w:pPr>
        <w:ind w:left="5442" w:hanging="324"/>
      </w:pPr>
      <w:rPr>
        <w:rFonts w:hint="default"/>
        <w:lang w:val="tr-TR" w:eastAsia="tr-TR" w:bidi="tr-TR"/>
      </w:rPr>
    </w:lvl>
    <w:lvl w:ilvl="6" w:tplc="459001F2">
      <w:numFmt w:val="bullet"/>
      <w:lvlText w:val="•"/>
      <w:lvlJc w:val="left"/>
      <w:pPr>
        <w:ind w:left="6367" w:hanging="324"/>
      </w:pPr>
      <w:rPr>
        <w:rFonts w:hint="default"/>
        <w:lang w:val="tr-TR" w:eastAsia="tr-TR" w:bidi="tr-TR"/>
      </w:rPr>
    </w:lvl>
    <w:lvl w:ilvl="7" w:tplc="06369DA4">
      <w:numFmt w:val="bullet"/>
      <w:lvlText w:val="•"/>
      <w:lvlJc w:val="left"/>
      <w:pPr>
        <w:ind w:left="7291" w:hanging="324"/>
      </w:pPr>
      <w:rPr>
        <w:rFonts w:hint="default"/>
        <w:lang w:val="tr-TR" w:eastAsia="tr-TR" w:bidi="tr-TR"/>
      </w:rPr>
    </w:lvl>
    <w:lvl w:ilvl="8" w:tplc="31945752">
      <w:numFmt w:val="bullet"/>
      <w:lvlText w:val="•"/>
      <w:lvlJc w:val="left"/>
      <w:pPr>
        <w:ind w:left="8216" w:hanging="324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1085"/>
    <w:rsid w:val="003331AD"/>
    <w:rsid w:val="00381B82"/>
    <w:rsid w:val="003D1C9D"/>
    <w:rsid w:val="00600CD7"/>
    <w:rsid w:val="0071388A"/>
    <w:rsid w:val="00857005"/>
    <w:rsid w:val="00A714BF"/>
    <w:rsid w:val="00B91085"/>
    <w:rsid w:val="00C00ECF"/>
    <w:rsid w:val="00E4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,"/>
  <w14:docId w14:val="59946E49"/>
  <w15:docId w15:val="{AEFE598E-4A6E-364F-A367-786A8729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eue" w:eastAsia="Helvetica Neue" w:hAnsi="Helvetica Neue" w:cs="Helvetica Neue"/>
      <w:lang w:val="tr-TR" w:eastAsia="tr-TR" w:bidi="tr-TR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25"/>
      <w:ind w:left="820" w:hanging="324"/>
    </w:pPr>
  </w:style>
  <w:style w:type="paragraph" w:customStyle="1" w:styleId="TableParagraph">
    <w:name w:val="Table Paragraph"/>
    <w:basedOn w:val="Normal"/>
    <w:uiPriority w:val="1"/>
    <w:qFormat/>
    <w:pPr>
      <w:spacing w:before="88"/>
      <w:ind w:left="50"/>
    </w:pPr>
  </w:style>
  <w:style w:type="paragraph" w:styleId="Header">
    <w:name w:val="header"/>
    <w:basedOn w:val="Normal"/>
    <w:link w:val="HeaderChar"/>
    <w:uiPriority w:val="99"/>
    <w:unhideWhenUsed/>
    <w:rsid w:val="003D1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C9D"/>
    <w:rPr>
      <w:rFonts w:ascii="Helvetica Neue" w:eastAsia="Helvetica Neue" w:hAnsi="Helvetica Neue" w:cs="Helvetica Neue"/>
      <w:lang w:val="tr-TR" w:eastAsia="tr-TR" w:bidi="tr-TR"/>
    </w:rPr>
  </w:style>
  <w:style w:type="paragraph" w:styleId="Footer">
    <w:name w:val="footer"/>
    <w:basedOn w:val="Normal"/>
    <w:link w:val="FooterChar"/>
    <w:uiPriority w:val="99"/>
    <w:unhideWhenUsed/>
    <w:rsid w:val="003D1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C9D"/>
    <w:rPr>
      <w:rFonts w:ascii="Helvetica Neue" w:eastAsia="Helvetica Neue" w:hAnsi="Helvetica Neue" w:cs="Helvetica Neue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cmje.org/recommendations/browse/roles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6</cp:revision>
  <cp:lastPrinted>2026-09-22T08:27:00Z</cp:lastPrinted>
  <dcterms:created xsi:type="dcterms:W3CDTF">2026-09-22T08:20:00Z</dcterms:created>
  <dcterms:modified xsi:type="dcterms:W3CDTF">2026-09-22T10:09:00Z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2026-09-22T00:00:00Z</vt:filetime>
  </property>
</Properties>
</file>